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C2" w:rsidRPr="009B78B3" w:rsidRDefault="006554C2">
      <w:pPr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3B4E7E" w:rsidRPr="009B78B3" w:rsidRDefault="003B4E7E">
      <w:pPr>
        <w:numPr>
          <w:ilvl w:val="0"/>
          <w:numId w:val="11"/>
        </w:numPr>
        <w:tabs>
          <w:tab w:val="clear" w:pos="720"/>
          <w:tab w:val="num" w:pos="0"/>
        </w:tabs>
        <w:ind w:left="0"/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sz w:val="22"/>
          <w:szCs w:val="22"/>
        </w:rPr>
        <w:t>(___/17) Chapter 18 and 19 Vocab</w:t>
      </w:r>
    </w:p>
    <w:p w:rsidR="007C664E" w:rsidRPr="009B78B3" w:rsidRDefault="009B78B3">
      <w:pPr>
        <w:numPr>
          <w:ilvl w:val="0"/>
          <w:numId w:val="11"/>
        </w:numPr>
        <w:tabs>
          <w:tab w:val="clear" w:pos="720"/>
          <w:tab w:val="num" w:pos="0"/>
        </w:tabs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 ____/10</w:t>
      </w:r>
      <w:r w:rsidR="007C664E" w:rsidRPr="009B78B3">
        <w:rPr>
          <w:rFonts w:asciiTheme="minorHAnsi" w:hAnsiTheme="minorHAnsi"/>
          <w:sz w:val="22"/>
          <w:szCs w:val="22"/>
        </w:rPr>
        <w:t xml:space="preserve">) </w:t>
      </w:r>
      <w:r w:rsidR="003B4E7E" w:rsidRPr="009B78B3">
        <w:rPr>
          <w:rFonts w:asciiTheme="minorHAnsi" w:hAnsiTheme="minorHAnsi"/>
          <w:sz w:val="22"/>
          <w:szCs w:val="22"/>
        </w:rPr>
        <w:t xml:space="preserve">For each term </w:t>
      </w:r>
      <w:r w:rsidR="007C664E" w:rsidRPr="009B78B3">
        <w:rPr>
          <w:rFonts w:asciiTheme="minorHAnsi" w:hAnsiTheme="minorHAnsi"/>
          <w:sz w:val="22"/>
          <w:szCs w:val="22"/>
        </w:rPr>
        <w:t>explain a situation that demonstrates the ‘real world’ application of each of the following.</w:t>
      </w:r>
      <w:r w:rsidR="00B5609E" w:rsidRPr="009B78B3">
        <w:rPr>
          <w:rFonts w:asciiTheme="minorHAnsi" w:hAnsiTheme="minorHAnsi"/>
          <w:sz w:val="22"/>
          <w:szCs w:val="22"/>
        </w:rPr>
        <w:t xml:space="preserve"> </w:t>
      </w:r>
      <w:r w:rsidR="007C664E" w:rsidRPr="009B78B3">
        <w:rPr>
          <w:rFonts w:asciiTheme="minorHAnsi" w:hAnsiTheme="minorHAnsi"/>
          <w:sz w:val="22"/>
          <w:szCs w:val="22"/>
        </w:rPr>
        <w:t xml:space="preserve"> Make sure your example clearly demonstrates your understanding of each concept. </w:t>
      </w:r>
    </w:p>
    <w:p w:rsidR="007C664E" w:rsidRPr="009B78B3" w:rsidRDefault="00D5148D">
      <w:pPr>
        <w:numPr>
          <w:ilvl w:val="1"/>
          <w:numId w:val="11"/>
        </w:numPr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sz w:val="22"/>
          <w:szCs w:val="22"/>
        </w:rPr>
        <w:t>Trade Deficit and Trade Surplus</w:t>
      </w:r>
      <w:r w:rsidR="007C664E" w:rsidRPr="009B78B3">
        <w:rPr>
          <w:rFonts w:asciiTheme="minorHAnsi" w:hAnsiTheme="minorHAnsi"/>
          <w:sz w:val="22"/>
          <w:szCs w:val="22"/>
        </w:rPr>
        <w:t xml:space="preserve"> ( ____/</w:t>
      </w:r>
      <w:r w:rsidR="003B4E7E" w:rsidRPr="009B78B3">
        <w:rPr>
          <w:rFonts w:asciiTheme="minorHAnsi" w:hAnsiTheme="minorHAnsi"/>
          <w:sz w:val="22"/>
          <w:szCs w:val="22"/>
        </w:rPr>
        <w:t>2</w:t>
      </w:r>
      <w:r w:rsidR="007C664E" w:rsidRPr="009B78B3">
        <w:rPr>
          <w:rFonts w:asciiTheme="minorHAnsi" w:hAnsiTheme="minorHAnsi"/>
          <w:sz w:val="22"/>
          <w:szCs w:val="22"/>
        </w:rPr>
        <w:t>)</w:t>
      </w:r>
    </w:p>
    <w:p w:rsidR="007C664E" w:rsidRPr="009B78B3" w:rsidRDefault="00D5148D">
      <w:pPr>
        <w:numPr>
          <w:ilvl w:val="1"/>
          <w:numId w:val="11"/>
        </w:numPr>
        <w:rPr>
          <w:rFonts w:asciiTheme="minorHAnsi" w:hAnsiTheme="minorHAnsi"/>
          <w:color w:val="000000"/>
          <w:sz w:val="22"/>
          <w:szCs w:val="22"/>
        </w:rPr>
      </w:pPr>
      <w:r w:rsidRPr="009B78B3">
        <w:rPr>
          <w:rFonts w:asciiTheme="minorHAnsi" w:hAnsiTheme="minorHAnsi"/>
          <w:color w:val="000000"/>
          <w:sz w:val="22"/>
          <w:szCs w:val="22"/>
        </w:rPr>
        <w:t>Current Account and Financial Account</w:t>
      </w:r>
      <w:r w:rsidR="003B4E7E" w:rsidRPr="009B78B3">
        <w:rPr>
          <w:rFonts w:asciiTheme="minorHAnsi" w:hAnsiTheme="minorHAnsi"/>
          <w:color w:val="000000"/>
          <w:sz w:val="22"/>
          <w:szCs w:val="22"/>
        </w:rPr>
        <w:t xml:space="preserve"> – you also need to define each term</w:t>
      </w:r>
      <w:r w:rsidR="007C664E" w:rsidRPr="009B78B3">
        <w:rPr>
          <w:rFonts w:asciiTheme="minorHAnsi" w:hAnsiTheme="minorHAnsi"/>
          <w:color w:val="000000"/>
          <w:sz w:val="22"/>
          <w:szCs w:val="22"/>
        </w:rPr>
        <w:t xml:space="preserve"> ( ____/</w:t>
      </w:r>
      <w:r w:rsidR="009B78B3">
        <w:rPr>
          <w:rFonts w:asciiTheme="minorHAnsi" w:hAnsiTheme="minorHAnsi"/>
          <w:color w:val="000000"/>
          <w:sz w:val="22"/>
          <w:szCs w:val="22"/>
        </w:rPr>
        <w:t>6</w:t>
      </w:r>
      <w:r w:rsidR="007C664E" w:rsidRPr="009B78B3">
        <w:rPr>
          <w:rFonts w:asciiTheme="minorHAnsi" w:hAnsiTheme="minorHAnsi"/>
          <w:color w:val="000000"/>
          <w:sz w:val="22"/>
          <w:szCs w:val="22"/>
        </w:rPr>
        <w:t>)</w:t>
      </w:r>
    </w:p>
    <w:p w:rsidR="007C664E" w:rsidRPr="009B78B3" w:rsidRDefault="00D5148D">
      <w:pPr>
        <w:numPr>
          <w:ilvl w:val="1"/>
          <w:numId w:val="11"/>
        </w:numPr>
        <w:rPr>
          <w:rFonts w:asciiTheme="minorHAnsi" w:hAnsiTheme="minorHAnsi"/>
          <w:color w:val="000000"/>
          <w:sz w:val="22"/>
          <w:szCs w:val="22"/>
        </w:rPr>
      </w:pPr>
      <w:r w:rsidRPr="009B78B3">
        <w:rPr>
          <w:rFonts w:asciiTheme="minorHAnsi" w:hAnsiTheme="minorHAnsi"/>
          <w:color w:val="000000"/>
          <w:sz w:val="22"/>
          <w:szCs w:val="22"/>
        </w:rPr>
        <w:t>Appreciation and Depreciation</w:t>
      </w:r>
      <w:r w:rsidR="003B4E7E" w:rsidRPr="009B78B3">
        <w:rPr>
          <w:rFonts w:asciiTheme="minorHAnsi" w:hAnsiTheme="minorHAnsi"/>
          <w:color w:val="000000"/>
          <w:sz w:val="22"/>
          <w:szCs w:val="22"/>
        </w:rPr>
        <w:t xml:space="preserve"> ( </w:t>
      </w:r>
      <w:r w:rsidR="003B4E7E" w:rsidRPr="009B78B3">
        <w:rPr>
          <w:rFonts w:asciiTheme="minorHAnsi" w:hAnsiTheme="minorHAnsi"/>
          <w:color w:val="000000"/>
          <w:sz w:val="22"/>
          <w:szCs w:val="22"/>
        </w:rPr>
        <w:softHyphen/>
        <w:t>____/2</w:t>
      </w:r>
      <w:r w:rsidR="007C664E" w:rsidRPr="009B78B3">
        <w:rPr>
          <w:rFonts w:asciiTheme="minorHAnsi" w:hAnsiTheme="minorHAnsi"/>
          <w:color w:val="000000"/>
          <w:sz w:val="22"/>
          <w:szCs w:val="22"/>
        </w:rPr>
        <w:t>)</w:t>
      </w:r>
    </w:p>
    <w:p w:rsidR="007C664E" w:rsidRPr="009B78B3" w:rsidRDefault="007C664E">
      <w:pPr>
        <w:rPr>
          <w:rFonts w:asciiTheme="minorHAnsi" w:hAnsiTheme="minorHAnsi"/>
          <w:sz w:val="22"/>
          <w:szCs w:val="22"/>
        </w:rPr>
      </w:pPr>
    </w:p>
    <w:p w:rsidR="007C664E" w:rsidRPr="009B78B3" w:rsidRDefault="009B78B3">
      <w:pPr>
        <w:numPr>
          <w:ilvl w:val="0"/>
          <w:numId w:val="11"/>
        </w:numPr>
        <w:tabs>
          <w:tab w:val="clear" w:pos="720"/>
          <w:tab w:val="num" w:pos="0"/>
        </w:tabs>
        <w:ind w:left="0" w:right="-360"/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sz w:val="22"/>
          <w:szCs w:val="22"/>
        </w:rPr>
        <w:t>(___/25)</w:t>
      </w:r>
      <w:r>
        <w:rPr>
          <w:rFonts w:asciiTheme="minorHAnsi" w:hAnsiTheme="minorHAnsi"/>
          <w:sz w:val="22"/>
          <w:szCs w:val="22"/>
        </w:rPr>
        <w:t xml:space="preserve"> </w:t>
      </w:r>
      <w:r w:rsidR="00D5148D" w:rsidRPr="009B78B3">
        <w:rPr>
          <w:rFonts w:asciiTheme="minorHAnsi" w:hAnsiTheme="minorHAnsi"/>
          <w:sz w:val="22"/>
          <w:szCs w:val="22"/>
        </w:rPr>
        <w:t>The Balance of Payments (BOP) measures all international transactions between two countries.</w:t>
      </w:r>
      <w:r w:rsidR="00D9394E" w:rsidRPr="009B78B3">
        <w:rPr>
          <w:rFonts w:asciiTheme="minorHAnsi" w:hAnsiTheme="minorHAnsi"/>
          <w:sz w:val="22"/>
          <w:szCs w:val="22"/>
        </w:rPr>
        <w:t xml:space="preserve"> The chart below transactions between the US and China</w:t>
      </w:r>
    </w:p>
    <w:p w:rsidR="007D2FC0" w:rsidRPr="009B78B3" w:rsidRDefault="007D2FC0" w:rsidP="007D2FC0">
      <w:pPr>
        <w:ind w:right="-36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5033"/>
      </w:tblGrid>
      <w:tr w:rsidR="00D5148D" w:rsidRPr="009B78B3" w:rsidTr="007D2FC0">
        <w:tc>
          <w:tcPr>
            <w:tcW w:w="5148" w:type="dxa"/>
            <w:shd w:val="clear" w:color="auto" w:fill="auto"/>
          </w:tcPr>
          <w:p w:rsidR="00D5148D" w:rsidRPr="009B78B3" w:rsidRDefault="00D5148D" w:rsidP="007D2FC0">
            <w:pPr>
              <w:ind w:left="360" w:right="-3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78B3">
              <w:rPr>
                <w:rFonts w:asciiTheme="minorHAnsi" w:hAnsiTheme="minorHAnsi"/>
                <w:b/>
                <w:sz w:val="22"/>
                <w:szCs w:val="22"/>
              </w:rPr>
              <w:t>United States</w:t>
            </w:r>
          </w:p>
        </w:tc>
        <w:tc>
          <w:tcPr>
            <w:tcW w:w="5148" w:type="dxa"/>
            <w:shd w:val="clear" w:color="auto" w:fill="auto"/>
          </w:tcPr>
          <w:p w:rsidR="00D5148D" w:rsidRPr="009B78B3" w:rsidRDefault="00D5148D" w:rsidP="007D2FC0">
            <w:pPr>
              <w:ind w:right="-3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78B3">
              <w:rPr>
                <w:rFonts w:asciiTheme="minorHAnsi" w:hAnsiTheme="minorHAnsi"/>
                <w:b/>
                <w:sz w:val="22"/>
                <w:szCs w:val="22"/>
              </w:rPr>
              <w:t>China</w:t>
            </w:r>
          </w:p>
        </w:tc>
      </w:tr>
      <w:tr w:rsidR="00D5148D" w:rsidRPr="009B78B3" w:rsidTr="007D2FC0">
        <w:tc>
          <w:tcPr>
            <w:tcW w:w="5148" w:type="dxa"/>
            <w:shd w:val="clear" w:color="auto" w:fill="auto"/>
          </w:tcPr>
          <w:p w:rsidR="00D5148D" w:rsidRPr="009B78B3" w:rsidRDefault="00D5148D" w:rsidP="007D2FC0">
            <w:pPr>
              <w:numPr>
                <w:ilvl w:val="0"/>
                <w:numId w:val="20"/>
              </w:numPr>
              <w:ind w:right="-360"/>
              <w:rPr>
                <w:rFonts w:asciiTheme="minorHAnsi" w:hAnsiTheme="minorHAnsi"/>
                <w:sz w:val="22"/>
                <w:szCs w:val="22"/>
              </w:rPr>
            </w:pPr>
            <w:r w:rsidRPr="009B78B3">
              <w:rPr>
                <w:rFonts w:asciiTheme="minorHAnsi" w:hAnsiTheme="minorHAnsi"/>
                <w:sz w:val="22"/>
                <w:szCs w:val="22"/>
              </w:rPr>
              <w:t xml:space="preserve">Purchased $800 of goods and services </w:t>
            </w:r>
          </w:p>
          <w:p w:rsidR="00D5148D" w:rsidRPr="009B78B3" w:rsidRDefault="00D5148D" w:rsidP="007D2FC0">
            <w:pPr>
              <w:numPr>
                <w:ilvl w:val="0"/>
                <w:numId w:val="20"/>
              </w:numPr>
              <w:ind w:right="-360"/>
              <w:rPr>
                <w:rFonts w:asciiTheme="minorHAnsi" w:hAnsiTheme="minorHAnsi"/>
                <w:sz w:val="22"/>
                <w:szCs w:val="22"/>
              </w:rPr>
            </w:pPr>
            <w:r w:rsidRPr="009B78B3">
              <w:rPr>
                <w:rFonts w:asciiTheme="minorHAnsi" w:hAnsiTheme="minorHAnsi"/>
                <w:sz w:val="22"/>
                <w:szCs w:val="22"/>
              </w:rPr>
              <w:t xml:space="preserve">Sent $100 of humanitarian aid </w:t>
            </w:r>
          </w:p>
          <w:p w:rsidR="00D5148D" w:rsidRPr="009B78B3" w:rsidRDefault="00D5148D" w:rsidP="007D2FC0">
            <w:pPr>
              <w:numPr>
                <w:ilvl w:val="0"/>
                <w:numId w:val="20"/>
              </w:numPr>
              <w:ind w:right="-360"/>
              <w:rPr>
                <w:rFonts w:asciiTheme="minorHAnsi" w:hAnsiTheme="minorHAnsi"/>
                <w:sz w:val="22"/>
                <w:szCs w:val="22"/>
              </w:rPr>
            </w:pPr>
            <w:r w:rsidRPr="009B78B3">
              <w:rPr>
                <w:rFonts w:asciiTheme="minorHAnsi" w:hAnsiTheme="minorHAnsi"/>
                <w:sz w:val="22"/>
                <w:szCs w:val="22"/>
              </w:rPr>
              <w:t xml:space="preserve">Americans spent $200 in Chinese stock market </w:t>
            </w:r>
          </w:p>
          <w:p w:rsidR="002A405A" w:rsidRPr="009B78B3" w:rsidRDefault="002A405A" w:rsidP="007D2FC0">
            <w:pPr>
              <w:numPr>
                <w:ilvl w:val="0"/>
                <w:numId w:val="20"/>
              </w:numPr>
              <w:ind w:right="-360"/>
              <w:rPr>
                <w:rFonts w:asciiTheme="minorHAnsi" w:hAnsiTheme="minorHAnsi"/>
                <w:sz w:val="22"/>
                <w:szCs w:val="22"/>
              </w:rPr>
            </w:pPr>
            <w:r w:rsidRPr="009B78B3">
              <w:rPr>
                <w:rFonts w:asciiTheme="minorHAnsi" w:hAnsiTheme="minorHAnsi"/>
                <w:sz w:val="22"/>
                <w:szCs w:val="22"/>
              </w:rPr>
              <w:t>American tourists spend $1000 in China</w:t>
            </w:r>
          </w:p>
        </w:tc>
        <w:tc>
          <w:tcPr>
            <w:tcW w:w="5148" w:type="dxa"/>
            <w:shd w:val="clear" w:color="auto" w:fill="auto"/>
          </w:tcPr>
          <w:p w:rsidR="002A405A" w:rsidRPr="009B78B3" w:rsidRDefault="002A405A" w:rsidP="007D2FC0">
            <w:pPr>
              <w:numPr>
                <w:ilvl w:val="0"/>
                <w:numId w:val="20"/>
              </w:numPr>
              <w:ind w:right="-360"/>
              <w:rPr>
                <w:rFonts w:asciiTheme="minorHAnsi" w:hAnsiTheme="minorHAnsi"/>
                <w:sz w:val="22"/>
                <w:szCs w:val="22"/>
              </w:rPr>
            </w:pPr>
            <w:r w:rsidRPr="009B78B3">
              <w:rPr>
                <w:rFonts w:asciiTheme="minorHAnsi" w:hAnsiTheme="minorHAnsi"/>
                <w:sz w:val="22"/>
                <w:szCs w:val="22"/>
              </w:rPr>
              <w:t>Chinese tourists spend $1000 in the US</w:t>
            </w:r>
          </w:p>
          <w:p w:rsidR="00D5148D" w:rsidRPr="009B78B3" w:rsidRDefault="00D5148D" w:rsidP="007D2FC0">
            <w:pPr>
              <w:numPr>
                <w:ilvl w:val="0"/>
                <w:numId w:val="20"/>
              </w:numPr>
              <w:ind w:right="-360"/>
              <w:rPr>
                <w:rFonts w:asciiTheme="minorHAnsi" w:hAnsiTheme="minorHAnsi"/>
                <w:sz w:val="22"/>
                <w:szCs w:val="22"/>
              </w:rPr>
            </w:pPr>
            <w:r w:rsidRPr="009B78B3">
              <w:rPr>
                <w:rFonts w:asciiTheme="minorHAnsi" w:hAnsiTheme="minorHAnsi"/>
                <w:sz w:val="22"/>
                <w:szCs w:val="22"/>
              </w:rPr>
              <w:t>Purchased $300 of goods and services</w:t>
            </w:r>
          </w:p>
          <w:p w:rsidR="00D5148D" w:rsidRPr="009B78B3" w:rsidRDefault="00F66AA1" w:rsidP="007D2FC0">
            <w:pPr>
              <w:numPr>
                <w:ilvl w:val="0"/>
                <w:numId w:val="20"/>
              </w:numPr>
              <w:ind w:right="-360"/>
              <w:rPr>
                <w:rFonts w:asciiTheme="minorHAnsi" w:hAnsiTheme="minorHAnsi"/>
                <w:sz w:val="22"/>
                <w:szCs w:val="22"/>
              </w:rPr>
            </w:pPr>
            <w:r w:rsidRPr="009B78B3">
              <w:rPr>
                <w:rFonts w:asciiTheme="minorHAnsi" w:hAnsiTheme="minorHAnsi"/>
                <w:sz w:val="22"/>
                <w:szCs w:val="22"/>
              </w:rPr>
              <w:t>Chinese purchased a $6</w:t>
            </w:r>
            <w:r w:rsidR="00D5148D" w:rsidRPr="009B78B3">
              <w:rPr>
                <w:rFonts w:asciiTheme="minorHAnsi" w:hAnsiTheme="minorHAnsi"/>
                <w:sz w:val="22"/>
                <w:szCs w:val="22"/>
              </w:rPr>
              <w:t>00 business in the US</w:t>
            </w:r>
          </w:p>
          <w:p w:rsidR="00D5148D" w:rsidRPr="009B78B3" w:rsidRDefault="00D5148D" w:rsidP="007D2FC0">
            <w:pPr>
              <w:numPr>
                <w:ilvl w:val="0"/>
                <w:numId w:val="20"/>
              </w:numPr>
              <w:ind w:right="-360"/>
              <w:rPr>
                <w:rFonts w:asciiTheme="minorHAnsi" w:hAnsiTheme="minorHAnsi"/>
                <w:sz w:val="22"/>
                <w:szCs w:val="22"/>
              </w:rPr>
            </w:pPr>
            <w:r w:rsidRPr="009B78B3">
              <w:rPr>
                <w:rFonts w:asciiTheme="minorHAnsi" w:hAnsiTheme="minorHAnsi"/>
                <w:sz w:val="22"/>
                <w:szCs w:val="22"/>
              </w:rPr>
              <w:t>Chinese government purchased US. bonds</w:t>
            </w:r>
          </w:p>
        </w:tc>
      </w:tr>
    </w:tbl>
    <w:p w:rsidR="007D2FC0" w:rsidRPr="009B78B3" w:rsidRDefault="007D2FC0" w:rsidP="007D2FC0">
      <w:pPr>
        <w:ind w:left="360"/>
        <w:rPr>
          <w:rFonts w:asciiTheme="minorHAnsi" w:hAnsiTheme="minorHAnsi"/>
          <w:sz w:val="22"/>
          <w:szCs w:val="22"/>
        </w:rPr>
      </w:pPr>
    </w:p>
    <w:p w:rsidR="007C664E" w:rsidRPr="009B78B3" w:rsidRDefault="00D5148D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sz w:val="22"/>
          <w:szCs w:val="22"/>
        </w:rPr>
        <w:t>Which country has a trade deficit</w:t>
      </w:r>
      <w:r w:rsidR="00D9394E" w:rsidRPr="009B78B3">
        <w:rPr>
          <w:rFonts w:asciiTheme="minorHAnsi" w:hAnsiTheme="minorHAnsi"/>
          <w:sz w:val="22"/>
          <w:szCs w:val="22"/>
        </w:rPr>
        <w:t xml:space="preserve"> and which has a trade surplus? Explain how you got your answer and calculate the value of each </w:t>
      </w:r>
      <w:r w:rsidR="007C664E" w:rsidRPr="009B78B3">
        <w:rPr>
          <w:rFonts w:asciiTheme="minorHAnsi" w:hAnsiTheme="minorHAnsi"/>
          <w:sz w:val="22"/>
          <w:szCs w:val="22"/>
        </w:rPr>
        <w:t>( ____/5)</w:t>
      </w:r>
    </w:p>
    <w:p w:rsidR="00D9394E" w:rsidRPr="009B78B3" w:rsidRDefault="00D9394E" w:rsidP="00D9394E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sz w:val="22"/>
          <w:szCs w:val="22"/>
        </w:rPr>
        <w:t>Assuming these are all the transactions between these two countries, calculate the value of the current accounts for each country. Explain why one will have a current account deficit and the other will have a current account surplus.</w:t>
      </w:r>
      <w:r w:rsidR="006554C2" w:rsidRPr="009B78B3">
        <w:rPr>
          <w:rFonts w:asciiTheme="minorHAnsi" w:hAnsiTheme="minorHAnsi"/>
          <w:sz w:val="22"/>
          <w:szCs w:val="22"/>
        </w:rPr>
        <w:t xml:space="preserve"> ( ____/5)</w:t>
      </w:r>
    </w:p>
    <w:p w:rsidR="007C664E" w:rsidRPr="009B78B3" w:rsidRDefault="00D9394E" w:rsidP="00D9394E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sz w:val="22"/>
          <w:szCs w:val="22"/>
        </w:rPr>
        <w:t xml:space="preserve">Calculate the dollar value of US bonds held by the Chinese government. Explain how you determined your answer. Identify the relationship between financial inflows and outflows for each country </w:t>
      </w:r>
      <w:r w:rsidR="007C664E" w:rsidRPr="009B78B3">
        <w:rPr>
          <w:rFonts w:asciiTheme="minorHAnsi" w:hAnsiTheme="minorHAnsi"/>
          <w:sz w:val="22"/>
          <w:szCs w:val="22"/>
        </w:rPr>
        <w:t xml:space="preserve"> ( ____/5)</w:t>
      </w:r>
    </w:p>
    <w:p w:rsidR="006554C2" w:rsidRPr="009B78B3" w:rsidRDefault="006554C2" w:rsidP="006554C2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sz w:val="22"/>
          <w:szCs w:val="22"/>
        </w:rPr>
        <w:t xml:space="preserve">Assume that China experience significant inflation compared to the US. In general, explain what would likely </w:t>
      </w:r>
      <w:proofErr w:type="gramStart"/>
      <w:r w:rsidRPr="009B78B3">
        <w:rPr>
          <w:rFonts w:asciiTheme="minorHAnsi" w:hAnsiTheme="minorHAnsi"/>
          <w:sz w:val="22"/>
          <w:szCs w:val="22"/>
        </w:rPr>
        <w:t>happen</w:t>
      </w:r>
      <w:proofErr w:type="gramEnd"/>
      <w:r w:rsidRPr="009B78B3">
        <w:rPr>
          <w:rFonts w:asciiTheme="minorHAnsi" w:hAnsiTheme="minorHAnsi"/>
          <w:sz w:val="22"/>
          <w:szCs w:val="22"/>
        </w:rPr>
        <w:t xml:space="preserve"> to the current accounts for each country and the value of each country’s currency? ( ____/5)</w:t>
      </w:r>
    </w:p>
    <w:p w:rsidR="00F7555A" w:rsidRPr="009B78B3" w:rsidRDefault="00F7555A" w:rsidP="00D9394E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sz w:val="22"/>
          <w:szCs w:val="22"/>
        </w:rPr>
        <w:t xml:space="preserve">Assume </w:t>
      </w:r>
      <w:r w:rsidR="006554C2" w:rsidRPr="009B78B3">
        <w:rPr>
          <w:rFonts w:asciiTheme="minorHAnsi" w:hAnsiTheme="minorHAnsi"/>
          <w:sz w:val="22"/>
          <w:szCs w:val="22"/>
        </w:rPr>
        <w:t xml:space="preserve">instead that </w:t>
      </w:r>
      <w:r w:rsidRPr="009B78B3">
        <w:rPr>
          <w:rFonts w:asciiTheme="minorHAnsi" w:hAnsiTheme="minorHAnsi"/>
          <w:sz w:val="22"/>
          <w:szCs w:val="22"/>
        </w:rPr>
        <w:t xml:space="preserve">the interest rate increase in China compared to the US. In general, explain what would likely happen to financial accounts for each country and the value of each country’s currency? </w:t>
      </w:r>
      <w:r w:rsidR="006554C2" w:rsidRPr="009B78B3">
        <w:rPr>
          <w:rFonts w:asciiTheme="minorHAnsi" w:hAnsiTheme="minorHAnsi"/>
          <w:sz w:val="22"/>
          <w:szCs w:val="22"/>
        </w:rPr>
        <w:t>( ____/5)</w:t>
      </w:r>
    </w:p>
    <w:p w:rsidR="00F7555A" w:rsidRPr="009B78B3" w:rsidRDefault="00F7555A" w:rsidP="00F7555A">
      <w:pPr>
        <w:rPr>
          <w:rFonts w:asciiTheme="minorHAnsi" w:hAnsiTheme="minorHAnsi"/>
          <w:sz w:val="22"/>
          <w:szCs w:val="22"/>
        </w:rPr>
      </w:pPr>
    </w:p>
    <w:p w:rsidR="00F7555A" w:rsidRPr="009B78B3" w:rsidRDefault="002837B7" w:rsidP="00F7555A">
      <w:pPr>
        <w:numPr>
          <w:ilvl w:val="0"/>
          <w:numId w:val="11"/>
        </w:numPr>
        <w:tabs>
          <w:tab w:val="clear" w:pos="720"/>
          <w:tab w:val="num" w:pos="0"/>
        </w:tabs>
        <w:ind w:left="0"/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color w:val="000000"/>
          <w:sz w:val="22"/>
          <w:szCs w:val="22"/>
        </w:rPr>
        <w:t>(_____/26</w:t>
      </w:r>
      <w:r w:rsidR="00F7555A" w:rsidRPr="009B78B3">
        <w:rPr>
          <w:rFonts w:asciiTheme="minorHAnsi" w:hAnsiTheme="minorHAnsi"/>
          <w:color w:val="000000"/>
          <w:sz w:val="22"/>
          <w:szCs w:val="22"/>
        </w:rPr>
        <w:t xml:space="preserve"> Points) Practice FRQs</w:t>
      </w:r>
    </w:p>
    <w:p w:rsidR="00F7555A" w:rsidRPr="009B78B3" w:rsidRDefault="00AA6B0F" w:rsidP="00F7555A">
      <w:pPr>
        <w:rPr>
          <w:rFonts w:asciiTheme="minorHAnsi" w:hAnsiTheme="minorHAnsi"/>
          <w:color w:val="000000"/>
          <w:sz w:val="22"/>
          <w:szCs w:val="22"/>
        </w:rPr>
      </w:pPr>
      <w:r w:rsidRPr="009B78B3">
        <w:rPr>
          <w:rFonts w:asciiTheme="minorHAnsi" w:hAnsiTheme="minorHAnsi"/>
          <w:color w:val="000000"/>
          <w:sz w:val="22"/>
          <w:szCs w:val="22"/>
        </w:rPr>
        <w:t>FRQ #1 (_____/6</w:t>
      </w:r>
      <w:r w:rsidR="00F7555A" w:rsidRPr="009B78B3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="00413ACB" w:rsidRPr="009B78B3">
        <w:rPr>
          <w:rFonts w:asciiTheme="minorHAnsi" w:hAnsiTheme="minorHAnsi"/>
          <w:color w:val="000000"/>
          <w:sz w:val="22"/>
          <w:szCs w:val="22"/>
        </w:rPr>
        <w:t>5.1</w:t>
      </w:r>
    </w:p>
    <w:p w:rsidR="00F7555A" w:rsidRPr="009B78B3" w:rsidRDefault="00413ACB" w:rsidP="00F7555A">
      <w:pPr>
        <w:rPr>
          <w:rFonts w:asciiTheme="minorHAnsi" w:hAnsiTheme="minorHAnsi"/>
          <w:color w:val="000000"/>
          <w:sz w:val="22"/>
          <w:szCs w:val="22"/>
        </w:rPr>
      </w:pPr>
      <w:r w:rsidRPr="009B78B3">
        <w:rPr>
          <w:rFonts w:asciiTheme="minorHAnsi" w:hAnsiTheme="minorHAnsi"/>
          <w:color w:val="000000"/>
          <w:sz w:val="22"/>
          <w:szCs w:val="22"/>
        </w:rPr>
        <w:t>FRQ #2 (_____/6</w:t>
      </w:r>
      <w:r w:rsidR="00F7555A" w:rsidRPr="009B78B3">
        <w:rPr>
          <w:rFonts w:asciiTheme="minorHAnsi" w:hAnsiTheme="minorHAnsi"/>
          <w:color w:val="000000"/>
          <w:sz w:val="22"/>
          <w:szCs w:val="22"/>
        </w:rPr>
        <w:t>)</w:t>
      </w:r>
      <w:r w:rsidRPr="009B78B3">
        <w:rPr>
          <w:rFonts w:asciiTheme="minorHAnsi" w:hAnsiTheme="minorHAnsi"/>
          <w:color w:val="000000"/>
          <w:sz w:val="22"/>
          <w:szCs w:val="22"/>
        </w:rPr>
        <w:t xml:space="preserve"> 5.2</w:t>
      </w:r>
    </w:p>
    <w:p w:rsidR="00F7555A" w:rsidRPr="009B78B3" w:rsidRDefault="00413ACB" w:rsidP="00F7555A">
      <w:pPr>
        <w:rPr>
          <w:rFonts w:asciiTheme="minorHAnsi" w:hAnsiTheme="minorHAnsi"/>
          <w:color w:val="000000"/>
          <w:sz w:val="22"/>
          <w:szCs w:val="22"/>
        </w:rPr>
      </w:pPr>
      <w:r w:rsidRPr="009B78B3">
        <w:rPr>
          <w:rFonts w:asciiTheme="minorHAnsi" w:hAnsiTheme="minorHAnsi"/>
          <w:color w:val="000000"/>
          <w:sz w:val="22"/>
          <w:szCs w:val="22"/>
        </w:rPr>
        <w:t>FRQ #3 (_____/8</w:t>
      </w:r>
      <w:r w:rsidR="00F7555A" w:rsidRPr="009B78B3">
        <w:rPr>
          <w:rFonts w:asciiTheme="minorHAnsi" w:hAnsiTheme="minorHAnsi"/>
          <w:color w:val="000000"/>
          <w:sz w:val="22"/>
          <w:szCs w:val="22"/>
        </w:rPr>
        <w:t>)</w:t>
      </w:r>
      <w:r w:rsidRPr="009B78B3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AA6B0F" w:rsidRPr="009B78B3" w:rsidRDefault="00AA6B0F" w:rsidP="00AA6B0F">
      <w:pPr>
        <w:rPr>
          <w:rFonts w:asciiTheme="minorHAnsi" w:hAnsiTheme="minorHAnsi"/>
          <w:color w:val="000000"/>
          <w:sz w:val="22"/>
          <w:szCs w:val="22"/>
        </w:rPr>
      </w:pPr>
      <w:r w:rsidRPr="009B78B3">
        <w:rPr>
          <w:rFonts w:asciiTheme="minorHAnsi" w:hAnsiTheme="minorHAnsi"/>
          <w:color w:val="000000"/>
          <w:sz w:val="22"/>
          <w:szCs w:val="22"/>
        </w:rPr>
        <w:t xml:space="preserve">FRQ #4 (_____/6) </w:t>
      </w:r>
    </w:p>
    <w:p w:rsidR="007C664E" w:rsidRPr="009B78B3" w:rsidRDefault="007C664E">
      <w:pPr>
        <w:ind w:left="720"/>
        <w:rPr>
          <w:rFonts w:asciiTheme="minorHAnsi" w:hAnsiTheme="minorHAnsi"/>
          <w:color w:val="000000"/>
          <w:sz w:val="22"/>
          <w:szCs w:val="22"/>
        </w:rPr>
      </w:pPr>
    </w:p>
    <w:p w:rsidR="00413ACB" w:rsidRPr="009B78B3" w:rsidRDefault="00413ACB">
      <w:pPr>
        <w:rPr>
          <w:rFonts w:asciiTheme="minorHAnsi" w:hAnsiTheme="minorHAnsi"/>
          <w:color w:val="000000"/>
          <w:sz w:val="22"/>
          <w:szCs w:val="22"/>
        </w:rPr>
      </w:pPr>
      <w:r w:rsidRPr="009B78B3">
        <w:rPr>
          <w:rFonts w:asciiTheme="minorHAnsi" w:hAnsiTheme="minorHAnsi"/>
          <w:color w:val="000000"/>
          <w:sz w:val="22"/>
          <w:szCs w:val="22"/>
        </w:rPr>
        <w:t xml:space="preserve">3. </w:t>
      </w:r>
    </w:p>
    <w:p w:rsidR="007C664E" w:rsidRPr="009B78B3" w:rsidRDefault="009B78B3">
      <w:pPr>
        <w:rPr>
          <w:rFonts w:asciiTheme="minorHAnsi" w:hAnsiTheme="minorHAnsi"/>
          <w:color w:val="000000"/>
          <w:sz w:val="22"/>
          <w:szCs w:val="22"/>
        </w:rPr>
      </w:pPr>
      <w:r w:rsidRPr="009B78B3">
        <w:rPr>
          <w:rFonts w:asciiTheme="minorHAnsi" w:hAnsiTheme="minorHAnsi"/>
          <w:noProof/>
          <w:color w:val="000000"/>
          <w:sz w:val="22"/>
          <w:szCs w:val="22"/>
        </w:rPr>
        <w:drawing>
          <wp:inline distT="0" distB="0" distL="0" distR="0">
            <wp:extent cx="6400800" cy="13716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B0F" w:rsidRPr="009B78B3" w:rsidRDefault="009B78B3" w:rsidP="00AA6B0F">
      <w:pPr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sz w:val="22"/>
          <w:szCs w:val="22"/>
        </w:rPr>
        <w:br w:type="page"/>
      </w:r>
      <w:r w:rsidR="00AA6B0F" w:rsidRPr="009B78B3">
        <w:rPr>
          <w:rFonts w:asciiTheme="minorHAnsi" w:hAnsiTheme="minorHAnsi"/>
          <w:sz w:val="22"/>
          <w:szCs w:val="22"/>
        </w:rPr>
        <w:lastRenderedPageBreak/>
        <w:t xml:space="preserve">4. </w:t>
      </w:r>
    </w:p>
    <w:p w:rsidR="00AA6B0F" w:rsidRPr="009B78B3" w:rsidRDefault="009B78B3" w:rsidP="00AA6B0F">
      <w:pPr>
        <w:rPr>
          <w:rFonts w:asciiTheme="minorHAnsi" w:hAnsiTheme="minorHAnsi"/>
          <w:noProof/>
          <w:sz w:val="22"/>
          <w:szCs w:val="22"/>
        </w:rPr>
      </w:pPr>
      <w:r w:rsidRPr="009B78B3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6400800" cy="15811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B0F" w:rsidRPr="009B78B3" w:rsidRDefault="009B78B3" w:rsidP="009B78B3">
      <w:pPr>
        <w:numPr>
          <w:ilvl w:val="0"/>
          <w:numId w:val="11"/>
        </w:numPr>
        <w:tabs>
          <w:tab w:val="clear" w:pos="720"/>
        </w:tabs>
        <w:ind w:left="-90"/>
        <w:rPr>
          <w:rFonts w:asciiTheme="minorHAnsi" w:hAnsiTheme="minorHAnsi"/>
          <w:noProof/>
          <w:sz w:val="22"/>
          <w:szCs w:val="22"/>
        </w:rPr>
      </w:pPr>
      <w:r w:rsidRPr="009B78B3">
        <w:rPr>
          <w:rFonts w:asciiTheme="minorHAnsi" w:hAnsiTheme="minorHAnsi"/>
          <w:noProof/>
          <w:sz w:val="22"/>
          <w:szCs w:val="22"/>
        </w:rPr>
        <w:t>(___/11)  Multiple Choice Questions</w:t>
      </w:r>
    </w:p>
    <w:p w:rsidR="009B78B3" w:rsidRPr="009B78B3" w:rsidRDefault="009B78B3" w:rsidP="009B78B3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All of the following are true regarding international trade except</w:t>
      </w:r>
      <w:r w:rsidRPr="009B78B3">
        <w:rPr>
          <w:rFonts w:asciiTheme="minorHAnsi" w:hAnsiTheme="minorHAnsi"/>
        </w:rPr>
        <w:tab/>
      </w:r>
    </w:p>
    <w:p w:rsidR="009B78B3" w:rsidRPr="009B78B3" w:rsidRDefault="009B78B3" w:rsidP="009B78B3">
      <w:pPr>
        <w:pStyle w:val="ListParagraph"/>
        <w:numPr>
          <w:ilvl w:val="1"/>
          <w:numId w:val="22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Countries experience a trade deficit when imports are greater than exports</w:t>
      </w:r>
    </w:p>
    <w:p w:rsidR="009B78B3" w:rsidRPr="009B78B3" w:rsidRDefault="009B78B3" w:rsidP="009B78B3">
      <w:pPr>
        <w:pStyle w:val="ListParagraph"/>
        <w:numPr>
          <w:ilvl w:val="1"/>
          <w:numId w:val="22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Net exports will increase when that country's currency depreciates</w:t>
      </w:r>
    </w:p>
    <w:p w:rsidR="009B78B3" w:rsidRPr="009B78B3" w:rsidRDefault="009B78B3" w:rsidP="009B78B3">
      <w:pPr>
        <w:pStyle w:val="ListParagraph"/>
        <w:numPr>
          <w:ilvl w:val="1"/>
          <w:numId w:val="22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Exports are considered a debit in a country's balance of trade</w:t>
      </w:r>
    </w:p>
    <w:p w:rsidR="009B78B3" w:rsidRPr="009B78B3" w:rsidRDefault="009B78B3" w:rsidP="009B78B3">
      <w:pPr>
        <w:pStyle w:val="ListParagraph"/>
        <w:numPr>
          <w:ilvl w:val="1"/>
          <w:numId w:val="22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The balance of payment is a summary of a country's transactions with other countries</w:t>
      </w:r>
    </w:p>
    <w:p w:rsidR="009B78B3" w:rsidRPr="009B78B3" w:rsidRDefault="009B78B3" w:rsidP="009B78B3">
      <w:pPr>
        <w:pStyle w:val="ListParagraph"/>
        <w:numPr>
          <w:ilvl w:val="1"/>
          <w:numId w:val="22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The primary components of the balance of payments are the current account and the capital (financial) account</w:t>
      </w:r>
    </w:p>
    <w:p w:rsidR="009B78B3" w:rsidRPr="009B78B3" w:rsidRDefault="009B78B3" w:rsidP="009B78B3">
      <w:pPr>
        <w:pStyle w:val="ListParagraph"/>
        <w:ind w:left="1440"/>
        <w:rPr>
          <w:rFonts w:asciiTheme="minorHAnsi" w:hAnsiTheme="minorHAnsi"/>
          <w:sz w:val="8"/>
          <w:szCs w:val="8"/>
        </w:rPr>
      </w:pPr>
    </w:p>
    <w:p w:rsidR="009B78B3" w:rsidRPr="009B78B3" w:rsidRDefault="009B78B3" w:rsidP="009B78B3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Which of the following would definitely move a country toward a current account deficit?</w:t>
      </w:r>
    </w:p>
    <w:p w:rsidR="009B78B3" w:rsidRPr="009B78B3" w:rsidRDefault="009B78B3" w:rsidP="009B78B3">
      <w:pPr>
        <w:pStyle w:val="ListParagraph"/>
        <w:numPr>
          <w:ilvl w:val="1"/>
          <w:numId w:val="23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An increase in exports</w:t>
      </w:r>
    </w:p>
    <w:p w:rsidR="009B78B3" w:rsidRPr="009B78B3" w:rsidRDefault="009B78B3" w:rsidP="009B78B3">
      <w:pPr>
        <w:pStyle w:val="ListParagraph"/>
        <w:numPr>
          <w:ilvl w:val="1"/>
          <w:numId w:val="23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An increase in imports</w:t>
      </w:r>
    </w:p>
    <w:p w:rsidR="009B78B3" w:rsidRPr="009B78B3" w:rsidRDefault="009B78B3" w:rsidP="009B78B3">
      <w:pPr>
        <w:pStyle w:val="ListParagraph"/>
        <w:numPr>
          <w:ilvl w:val="1"/>
          <w:numId w:val="23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An larger capital account deficit</w:t>
      </w:r>
    </w:p>
    <w:p w:rsidR="009B78B3" w:rsidRPr="009B78B3" w:rsidRDefault="009B78B3" w:rsidP="009B78B3">
      <w:pPr>
        <w:pStyle w:val="ListParagraph"/>
        <w:numPr>
          <w:ilvl w:val="1"/>
          <w:numId w:val="23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An increase in capital outflow</w:t>
      </w:r>
    </w:p>
    <w:p w:rsidR="009B78B3" w:rsidRPr="009B78B3" w:rsidRDefault="009B78B3" w:rsidP="009B78B3">
      <w:pPr>
        <w:pStyle w:val="ListParagraph"/>
        <w:numPr>
          <w:ilvl w:val="1"/>
          <w:numId w:val="23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A decrease in foreign aid provided to other countries</w:t>
      </w:r>
      <w:r w:rsidRPr="009B78B3">
        <w:rPr>
          <w:rFonts w:asciiTheme="minorHAnsi" w:hAnsiTheme="minorHAnsi"/>
        </w:rPr>
        <w:tab/>
      </w:r>
    </w:p>
    <w:p w:rsidR="009B78B3" w:rsidRPr="009B78B3" w:rsidRDefault="009B78B3" w:rsidP="009B78B3">
      <w:pPr>
        <w:pStyle w:val="ListParagraph"/>
        <w:ind w:left="1440"/>
        <w:rPr>
          <w:rFonts w:asciiTheme="minorHAnsi" w:hAnsiTheme="minorHAnsi"/>
          <w:sz w:val="8"/>
          <w:szCs w:val="8"/>
        </w:rPr>
      </w:pPr>
    </w:p>
    <w:p w:rsidR="009B78B3" w:rsidRPr="009B78B3" w:rsidRDefault="009B78B3" w:rsidP="009B78B3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 xml:space="preserve">Which of the following is the best example of foreign direct investment? </w:t>
      </w:r>
    </w:p>
    <w:p w:rsidR="009B78B3" w:rsidRPr="009B78B3" w:rsidRDefault="009B78B3" w:rsidP="009B78B3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The Chinese government buying United States Treasury bonds</w:t>
      </w:r>
    </w:p>
    <w:p w:rsidR="009B78B3" w:rsidRPr="009B78B3" w:rsidRDefault="009B78B3" w:rsidP="009B78B3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 xml:space="preserve">A business in the United States selling machinery to a company in Japan </w:t>
      </w:r>
    </w:p>
    <w:p w:rsidR="009B78B3" w:rsidRPr="009B78B3" w:rsidRDefault="009B78B3" w:rsidP="009B78B3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 xml:space="preserve">A United States citizen buying Mexican pesos. </w:t>
      </w:r>
    </w:p>
    <w:p w:rsidR="009B78B3" w:rsidRPr="009B78B3" w:rsidRDefault="009B78B3" w:rsidP="009B78B3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The United States sending earthquake relief aid to Haiti</w:t>
      </w:r>
    </w:p>
    <w:p w:rsidR="009B78B3" w:rsidRPr="009B78B3" w:rsidRDefault="009B78B3" w:rsidP="009B78B3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A Japanese software company buying a factory in the United States</w:t>
      </w:r>
    </w:p>
    <w:p w:rsidR="009B78B3" w:rsidRPr="009B78B3" w:rsidRDefault="009B78B3" w:rsidP="009B78B3">
      <w:pPr>
        <w:pStyle w:val="ListParagraph"/>
        <w:ind w:left="1440"/>
        <w:rPr>
          <w:rFonts w:asciiTheme="minorHAnsi" w:hAnsiTheme="minorHAnsi"/>
          <w:sz w:val="8"/>
          <w:szCs w:val="8"/>
        </w:rPr>
      </w:pPr>
    </w:p>
    <w:p w:rsidR="009B78B3" w:rsidRPr="009B78B3" w:rsidRDefault="009B78B3" w:rsidP="009B78B3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 xml:space="preserve">The value of a country's currency relative to another country's currency is called </w:t>
      </w:r>
      <w:r w:rsidRPr="009B78B3">
        <w:rPr>
          <w:rFonts w:asciiTheme="minorHAnsi" w:hAnsiTheme="minorHAnsi"/>
        </w:rPr>
        <w:tab/>
      </w:r>
    </w:p>
    <w:p w:rsidR="009B78B3" w:rsidRPr="009B78B3" w:rsidRDefault="009B78B3" w:rsidP="009B78B3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capital flow</w:t>
      </w:r>
    </w:p>
    <w:p w:rsidR="009B78B3" w:rsidRPr="009B78B3" w:rsidRDefault="009B78B3" w:rsidP="009B78B3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purchasing-power parody</w:t>
      </w:r>
    </w:p>
    <w:p w:rsidR="009B78B3" w:rsidRPr="009B78B3" w:rsidRDefault="009B78B3" w:rsidP="009B78B3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the inflation rate</w:t>
      </w:r>
    </w:p>
    <w:p w:rsidR="009B78B3" w:rsidRPr="009B78B3" w:rsidRDefault="009B78B3" w:rsidP="009B78B3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the exchange rate</w:t>
      </w:r>
    </w:p>
    <w:p w:rsidR="009B78B3" w:rsidRPr="009B78B3" w:rsidRDefault="009B78B3" w:rsidP="009B78B3">
      <w:pPr>
        <w:pStyle w:val="ListParagraph"/>
        <w:numPr>
          <w:ilvl w:val="1"/>
          <w:numId w:val="25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appreciation</w:t>
      </w:r>
    </w:p>
    <w:p w:rsidR="009B78B3" w:rsidRPr="009B78B3" w:rsidRDefault="009B78B3" w:rsidP="009B78B3">
      <w:pPr>
        <w:pStyle w:val="ListParagraph"/>
        <w:ind w:left="1440"/>
        <w:rPr>
          <w:rFonts w:asciiTheme="minorHAnsi" w:hAnsiTheme="minorHAnsi"/>
          <w:sz w:val="8"/>
          <w:szCs w:val="8"/>
        </w:rPr>
      </w:pPr>
    </w:p>
    <w:p w:rsidR="009B78B3" w:rsidRPr="009B78B3" w:rsidRDefault="009B78B3" w:rsidP="009B78B3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If there is a large increase in the number of Europeans traveling to the United States while US citizens’ travel to Europe remains unchanged, which of the following is true</w:t>
      </w:r>
    </w:p>
    <w:p w:rsidR="009B78B3" w:rsidRPr="009B78B3" w:rsidRDefault="009B78B3" w:rsidP="009B78B3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The euro will depreciate because the demand for euros will decrease</w:t>
      </w:r>
    </w:p>
    <w:p w:rsidR="009B78B3" w:rsidRPr="009B78B3" w:rsidRDefault="009B78B3" w:rsidP="009B78B3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The euro will depreciate because the supply of euros will increase</w:t>
      </w:r>
    </w:p>
    <w:p w:rsidR="009B78B3" w:rsidRPr="009B78B3" w:rsidRDefault="009B78B3" w:rsidP="009B78B3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The euro will appreciate because the demand for euros will increase</w:t>
      </w:r>
    </w:p>
    <w:p w:rsidR="009B78B3" w:rsidRPr="009B78B3" w:rsidRDefault="009B78B3" w:rsidP="009B78B3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The dollar will appreciate because the demand of dollars will decrease</w:t>
      </w:r>
    </w:p>
    <w:p w:rsidR="009B78B3" w:rsidRPr="009B78B3" w:rsidRDefault="009B78B3" w:rsidP="009B78B3">
      <w:pPr>
        <w:pStyle w:val="ListParagraph"/>
        <w:numPr>
          <w:ilvl w:val="1"/>
          <w:numId w:val="26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The dollar will appreciate because the supply of dollars will increase</w:t>
      </w:r>
    </w:p>
    <w:p w:rsidR="009B78B3" w:rsidRPr="009B78B3" w:rsidRDefault="009B78B3" w:rsidP="009B78B3">
      <w:pPr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noProof/>
          <w:sz w:val="22"/>
          <w:szCs w:val="22"/>
        </w:rPr>
        <w:lastRenderedPageBreak/>
        <w:drawing>
          <wp:inline distT="0" distB="0" distL="0" distR="0">
            <wp:extent cx="3819525" cy="2057400"/>
            <wp:effectExtent l="0" t="0" r="952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4" t="22356" r="12352" b="8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8B3">
        <w:rPr>
          <w:rFonts w:asciiTheme="minorHAnsi" w:hAnsiTheme="minorHAnsi"/>
          <w:sz w:val="22"/>
          <w:szCs w:val="22"/>
        </w:rPr>
        <w:tab/>
      </w:r>
    </w:p>
    <w:p w:rsidR="009B78B3" w:rsidRPr="009B78B3" w:rsidRDefault="009B78B3" w:rsidP="009B78B3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 xml:space="preserve">Assume the inflation rate in Mexico is significantly higher than its trading partners. Which of the following will occur to the demand, supply, and international value of the Mexican Peso? </w:t>
      </w:r>
    </w:p>
    <w:p w:rsidR="009B78B3" w:rsidRPr="009B78B3" w:rsidRDefault="009B78B3" w:rsidP="009B78B3">
      <w:pPr>
        <w:ind w:left="720" w:firstLine="720"/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b/>
          <w:sz w:val="22"/>
          <w:szCs w:val="22"/>
          <w:u w:val="single"/>
        </w:rPr>
        <w:t>Demand</w:t>
      </w:r>
      <w:r w:rsidRPr="009B78B3">
        <w:rPr>
          <w:rFonts w:asciiTheme="minorHAnsi" w:hAnsiTheme="minorHAnsi"/>
          <w:b/>
          <w:sz w:val="22"/>
          <w:szCs w:val="22"/>
          <w:u w:val="single"/>
        </w:rPr>
        <w:tab/>
        <w:t>Supply</w:t>
      </w:r>
      <w:r w:rsidRPr="009B78B3">
        <w:rPr>
          <w:rFonts w:asciiTheme="minorHAnsi" w:hAnsiTheme="minorHAnsi"/>
          <w:b/>
          <w:sz w:val="22"/>
          <w:szCs w:val="22"/>
          <w:u w:val="single"/>
        </w:rPr>
        <w:tab/>
      </w:r>
      <w:r w:rsidRPr="009B78B3">
        <w:rPr>
          <w:rFonts w:asciiTheme="minorHAnsi" w:hAnsiTheme="minorHAnsi"/>
          <w:b/>
          <w:sz w:val="22"/>
          <w:szCs w:val="22"/>
          <w:u w:val="single"/>
        </w:rPr>
        <w:tab/>
        <w:t xml:space="preserve">Value </w:t>
      </w:r>
    </w:p>
    <w:p w:rsidR="009B78B3" w:rsidRPr="009B78B3" w:rsidRDefault="009B78B3" w:rsidP="009B78B3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 xml:space="preserve">Increase </w:t>
      </w:r>
      <w:r w:rsidRPr="009B78B3">
        <w:rPr>
          <w:rFonts w:asciiTheme="minorHAnsi" w:hAnsiTheme="minorHAnsi"/>
        </w:rPr>
        <w:tab/>
      </w:r>
      <w:proofErr w:type="spellStart"/>
      <w:r w:rsidRPr="009B78B3">
        <w:rPr>
          <w:rFonts w:asciiTheme="minorHAnsi" w:hAnsiTheme="minorHAnsi"/>
        </w:rPr>
        <w:t>Increase</w:t>
      </w:r>
      <w:proofErr w:type="spellEnd"/>
      <w:r w:rsidRPr="009B78B3">
        <w:rPr>
          <w:rFonts w:asciiTheme="minorHAnsi" w:hAnsiTheme="minorHAnsi"/>
        </w:rPr>
        <w:tab/>
        <w:t>Depreciate</w:t>
      </w:r>
    </w:p>
    <w:p w:rsidR="009B78B3" w:rsidRPr="009B78B3" w:rsidRDefault="009B78B3" w:rsidP="009B78B3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 xml:space="preserve">Increase </w:t>
      </w:r>
      <w:r w:rsidRPr="009B78B3">
        <w:rPr>
          <w:rFonts w:asciiTheme="minorHAnsi" w:hAnsiTheme="minorHAnsi"/>
        </w:rPr>
        <w:tab/>
        <w:t>Decrease</w:t>
      </w:r>
      <w:r w:rsidRPr="009B78B3">
        <w:rPr>
          <w:rFonts w:asciiTheme="minorHAnsi" w:hAnsiTheme="minorHAnsi"/>
        </w:rPr>
        <w:tab/>
        <w:t>Appreciate</w:t>
      </w:r>
    </w:p>
    <w:p w:rsidR="009B78B3" w:rsidRPr="009B78B3" w:rsidRDefault="009B78B3" w:rsidP="009B78B3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Decrease</w:t>
      </w:r>
      <w:r w:rsidRPr="009B78B3">
        <w:rPr>
          <w:rFonts w:asciiTheme="minorHAnsi" w:hAnsiTheme="minorHAnsi"/>
        </w:rPr>
        <w:tab/>
        <w:t>Increase</w:t>
      </w:r>
      <w:r w:rsidRPr="009B78B3">
        <w:rPr>
          <w:rFonts w:asciiTheme="minorHAnsi" w:hAnsiTheme="minorHAnsi"/>
        </w:rPr>
        <w:tab/>
        <w:t>Appreciate</w:t>
      </w:r>
    </w:p>
    <w:p w:rsidR="009B78B3" w:rsidRPr="009B78B3" w:rsidRDefault="009B78B3" w:rsidP="009B78B3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Decrease</w:t>
      </w:r>
      <w:r w:rsidRPr="009B78B3">
        <w:rPr>
          <w:rFonts w:asciiTheme="minorHAnsi" w:hAnsiTheme="minorHAnsi"/>
        </w:rPr>
        <w:tab/>
        <w:t>Increase</w:t>
      </w:r>
      <w:r w:rsidRPr="009B78B3">
        <w:rPr>
          <w:rFonts w:asciiTheme="minorHAnsi" w:hAnsiTheme="minorHAnsi"/>
        </w:rPr>
        <w:tab/>
        <w:t>Depreciate</w:t>
      </w:r>
    </w:p>
    <w:p w:rsidR="009B78B3" w:rsidRPr="009B78B3" w:rsidRDefault="009B78B3" w:rsidP="009B78B3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Decrease</w:t>
      </w:r>
      <w:r w:rsidRPr="009B78B3">
        <w:rPr>
          <w:rFonts w:asciiTheme="minorHAnsi" w:hAnsiTheme="minorHAnsi"/>
        </w:rPr>
        <w:tab/>
      </w:r>
      <w:proofErr w:type="spellStart"/>
      <w:r w:rsidRPr="009B78B3">
        <w:rPr>
          <w:rFonts w:asciiTheme="minorHAnsi" w:hAnsiTheme="minorHAnsi"/>
        </w:rPr>
        <w:t>Decrease</w:t>
      </w:r>
      <w:proofErr w:type="spellEnd"/>
      <w:r w:rsidRPr="009B78B3">
        <w:rPr>
          <w:rFonts w:asciiTheme="minorHAnsi" w:hAnsiTheme="minorHAnsi"/>
        </w:rPr>
        <w:tab/>
        <w:t>Depreciate</w:t>
      </w:r>
    </w:p>
    <w:p w:rsidR="009B78B3" w:rsidRPr="009B78B3" w:rsidRDefault="009B78B3" w:rsidP="009B78B3">
      <w:pPr>
        <w:rPr>
          <w:rFonts w:asciiTheme="minorHAnsi" w:hAnsiTheme="minorHAnsi"/>
          <w:sz w:val="22"/>
          <w:szCs w:val="22"/>
        </w:rPr>
      </w:pPr>
      <w:r w:rsidRPr="009B78B3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266950" cy="2038350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8" t="21481" r="50771" b="20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8B3">
        <w:rPr>
          <w:rFonts w:asciiTheme="minorHAnsi" w:hAnsiTheme="minorHAnsi"/>
          <w:sz w:val="22"/>
          <w:szCs w:val="22"/>
        </w:rPr>
        <w:tab/>
      </w:r>
    </w:p>
    <w:p w:rsidR="009B78B3" w:rsidRPr="009B78B3" w:rsidRDefault="009B78B3" w:rsidP="009B78B3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Assume the real interest rate in country X increases relative to other countries. What will happen to the value of the currency and net exports in country X?</w:t>
      </w:r>
    </w:p>
    <w:p w:rsidR="009B78B3" w:rsidRPr="009B78B3" w:rsidRDefault="009B78B3" w:rsidP="009B78B3">
      <w:pPr>
        <w:rPr>
          <w:rFonts w:asciiTheme="minorHAnsi" w:hAnsiTheme="minorHAnsi"/>
          <w:b/>
          <w:sz w:val="22"/>
          <w:szCs w:val="22"/>
          <w:u w:val="single"/>
        </w:rPr>
      </w:pPr>
      <w:r w:rsidRPr="009B78B3">
        <w:rPr>
          <w:rFonts w:asciiTheme="minorHAnsi" w:hAnsiTheme="minorHAnsi"/>
          <w:sz w:val="22"/>
          <w:szCs w:val="22"/>
        </w:rPr>
        <w:tab/>
      </w:r>
      <w:r w:rsidRPr="009B78B3">
        <w:rPr>
          <w:rFonts w:asciiTheme="minorHAnsi" w:hAnsiTheme="minorHAnsi"/>
          <w:sz w:val="22"/>
          <w:szCs w:val="22"/>
        </w:rPr>
        <w:tab/>
      </w:r>
      <w:r w:rsidRPr="009B78B3">
        <w:rPr>
          <w:rFonts w:asciiTheme="minorHAnsi" w:hAnsiTheme="minorHAnsi"/>
          <w:b/>
          <w:sz w:val="22"/>
          <w:szCs w:val="22"/>
          <w:u w:val="single"/>
        </w:rPr>
        <w:t>Value of Currency</w:t>
      </w:r>
      <w:r w:rsidRPr="009B78B3">
        <w:rPr>
          <w:rFonts w:asciiTheme="minorHAnsi" w:hAnsiTheme="minorHAnsi"/>
          <w:b/>
          <w:sz w:val="22"/>
          <w:szCs w:val="22"/>
          <w:u w:val="single"/>
        </w:rPr>
        <w:tab/>
        <w:t>Net exports</w:t>
      </w:r>
      <w:r w:rsidRPr="009B78B3">
        <w:rPr>
          <w:rFonts w:asciiTheme="minorHAnsi" w:hAnsiTheme="minorHAnsi"/>
          <w:b/>
          <w:sz w:val="22"/>
          <w:szCs w:val="22"/>
          <w:u w:val="single"/>
        </w:rPr>
        <w:tab/>
      </w:r>
      <w:r w:rsidRPr="009B78B3">
        <w:rPr>
          <w:rFonts w:asciiTheme="minorHAnsi" w:hAnsiTheme="minorHAnsi"/>
          <w:b/>
          <w:sz w:val="22"/>
          <w:szCs w:val="22"/>
          <w:u w:val="single"/>
        </w:rPr>
        <w:tab/>
      </w:r>
    </w:p>
    <w:p w:rsidR="009B78B3" w:rsidRPr="009B78B3" w:rsidRDefault="009B78B3" w:rsidP="009B78B3">
      <w:pPr>
        <w:pStyle w:val="ListParagraph"/>
        <w:numPr>
          <w:ilvl w:val="1"/>
          <w:numId w:val="28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Appreciate</w:t>
      </w:r>
      <w:r w:rsidRPr="009B78B3">
        <w:rPr>
          <w:rFonts w:asciiTheme="minorHAnsi" w:hAnsiTheme="minorHAnsi"/>
        </w:rPr>
        <w:tab/>
      </w:r>
      <w:r w:rsidRPr="009B78B3">
        <w:rPr>
          <w:rFonts w:asciiTheme="minorHAnsi" w:hAnsiTheme="minorHAnsi"/>
        </w:rPr>
        <w:tab/>
        <w:t>Decrease</w:t>
      </w:r>
      <w:r w:rsidRPr="009B78B3">
        <w:rPr>
          <w:rFonts w:asciiTheme="minorHAnsi" w:hAnsiTheme="minorHAnsi"/>
        </w:rPr>
        <w:tab/>
      </w:r>
      <w:r w:rsidRPr="009B78B3">
        <w:rPr>
          <w:rFonts w:asciiTheme="minorHAnsi" w:hAnsiTheme="minorHAnsi"/>
        </w:rPr>
        <w:tab/>
      </w:r>
    </w:p>
    <w:p w:rsidR="009B78B3" w:rsidRPr="009B78B3" w:rsidRDefault="009B78B3" w:rsidP="009B78B3">
      <w:pPr>
        <w:pStyle w:val="ListParagraph"/>
        <w:numPr>
          <w:ilvl w:val="1"/>
          <w:numId w:val="28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Depreciate</w:t>
      </w:r>
      <w:r w:rsidRPr="009B78B3">
        <w:rPr>
          <w:rFonts w:asciiTheme="minorHAnsi" w:hAnsiTheme="minorHAnsi"/>
        </w:rPr>
        <w:tab/>
      </w:r>
      <w:r w:rsidRPr="009B78B3">
        <w:rPr>
          <w:rFonts w:asciiTheme="minorHAnsi" w:hAnsiTheme="minorHAnsi"/>
        </w:rPr>
        <w:tab/>
        <w:t>Increase</w:t>
      </w:r>
      <w:r w:rsidRPr="009B78B3">
        <w:rPr>
          <w:rFonts w:asciiTheme="minorHAnsi" w:hAnsiTheme="minorHAnsi"/>
        </w:rPr>
        <w:tab/>
      </w:r>
      <w:r w:rsidRPr="009B78B3">
        <w:rPr>
          <w:rFonts w:asciiTheme="minorHAnsi" w:hAnsiTheme="minorHAnsi"/>
        </w:rPr>
        <w:tab/>
      </w:r>
    </w:p>
    <w:p w:rsidR="009B78B3" w:rsidRPr="009B78B3" w:rsidRDefault="009B78B3" w:rsidP="009B78B3">
      <w:pPr>
        <w:pStyle w:val="ListParagraph"/>
        <w:numPr>
          <w:ilvl w:val="1"/>
          <w:numId w:val="28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Stay the Same</w:t>
      </w:r>
      <w:r w:rsidRPr="009B78B3">
        <w:rPr>
          <w:rFonts w:asciiTheme="minorHAnsi" w:hAnsiTheme="minorHAnsi"/>
        </w:rPr>
        <w:tab/>
      </w:r>
      <w:r w:rsidRPr="009B78B3">
        <w:rPr>
          <w:rFonts w:asciiTheme="minorHAnsi" w:hAnsiTheme="minorHAnsi"/>
        </w:rPr>
        <w:tab/>
        <w:t>Stay the Same</w:t>
      </w:r>
      <w:r w:rsidRPr="009B78B3">
        <w:rPr>
          <w:rFonts w:asciiTheme="minorHAnsi" w:hAnsiTheme="minorHAnsi"/>
        </w:rPr>
        <w:tab/>
      </w:r>
      <w:r w:rsidRPr="009B78B3">
        <w:rPr>
          <w:rFonts w:asciiTheme="minorHAnsi" w:hAnsiTheme="minorHAnsi"/>
        </w:rPr>
        <w:tab/>
      </w:r>
    </w:p>
    <w:p w:rsidR="009B78B3" w:rsidRPr="009B78B3" w:rsidRDefault="009B78B3" w:rsidP="009B78B3">
      <w:pPr>
        <w:pStyle w:val="ListParagraph"/>
        <w:numPr>
          <w:ilvl w:val="1"/>
          <w:numId w:val="28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Appreciate</w:t>
      </w:r>
      <w:r w:rsidRPr="009B78B3">
        <w:rPr>
          <w:rFonts w:asciiTheme="minorHAnsi" w:hAnsiTheme="minorHAnsi"/>
        </w:rPr>
        <w:tab/>
      </w:r>
      <w:r w:rsidRPr="009B78B3">
        <w:rPr>
          <w:rFonts w:asciiTheme="minorHAnsi" w:hAnsiTheme="minorHAnsi"/>
        </w:rPr>
        <w:tab/>
        <w:t>Increase</w:t>
      </w:r>
      <w:r w:rsidRPr="009B78B3">
        <w:rPr>
          <w:rFonts w:asciiTheme="minorHAnsi" w:hAnsiTheme="minorHAnsi"/>
        </w:rPr>
        <w:tab/>
      </w:r>
      <w:r w:rsidRPr="009B78B3">
        <w:rPr>
          <w:rFonts w:asciiTheme="minorHAnsi" w:hAnsiTheme="minorHAnsi"/>
        </w:rPr>
        <w:tab/>
      </w:r>
    </w:p>
    <w:p w:rsidR="009B78B3" w:rsidRPr="009B78B3" w:rsidRDefault="009B78B3" w:rsidP="009B78B3">
      <w:pPr>
        <w:pStyle w:val="ListParagraph"/>
        <w:numPr>
          <w:ilvl w:val="1"/>
          <w:numId w:val="28"/>
        </w:numPr>
        <w:rPr>
          <w:rFonts w:asciiTheme="minorHAnsi" w:hAnsiTheme="minorHAnsi"/>
        </w:rPr>
      </w:pPr>
      <w:r w:rsidRPr="009B78B3">
        <w:rPr>
          <w:rFonts w:asciiTheme="minorHAnsi" w:hAnsiTheme="minorHAnsi"/>
        </w:rPr>
        <w:t>Depreciate</w:t>
      </w:r>
      <w:r w:rsidRPr="009B78B3">
        <w:rPr>
          <w:rFonts w:asciiTheme="minorHAnsi" w:hAnsiTheme="minorHAnsi"/>
        </w:rPr>
        <w:tab/>
      </w:r>
      <w:r w:rsidRPr="009B78B3">
        <w:rPr>
          <w:rFonts w:asciiTheme="minorHAnsi" w:hAnsiTheme="minorHAnsi"/>
        </w:rPr>
        <w:tab/>
        <w:t>Decrease</w:t>
      </w:r>
      <w:r w:rsidRPr="009B78B3">
        <w:rPr>
          <w:rFonts w:asciiTheme="minorHAnsi" w:hAnsiTheme="minorHAnsi"/>
        </w:rPr>
        <w:tab/>
      </w:r>
      <w:r w:rsidRPr="009B78B3">
        <w:rPr>
          <w:rFonts w:asciiTheme="minorHAnsi" w:hAnsiTheme="minorHAnsi"/>
        </w:rPr>
        <w:tab/>
      </w:r>
    </w:p>
    <w:p w:rsidR="009B78B3" w:rsidRPr="009B78B3" w:rsidRDefault="009B78B3" w:rsidP="009B78B3">
      <w:pPr>
        <w:pStyle w:val="Body"/>
        <w:numPr>
          <w:ilvl w:val="0"/>
          <w:numId w:val="21"/>
        </w:numPr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Which of the following is an example of direct foreign investment?</w:t>
      </w:r>
    </w:p>
    <w:p w:rsidR="009B78B3" w:rsidRPr="009B78B3" w:rsidRDefault="009B78B3" w:rsidP="009B78B3">
      <w:pPr>
        <w:pStyle w:val="Body"/>
        <w:ind w:left="72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a. An increase in the demand for US dollars by foreigners</w:t>
      </w:r>
    </w:p>
    <w:p w:rsidR="009B78B3" w:rsidRPr="009B78B3" w:rsidRDefault="009B78B3" w:rsidP="009B78B3">
      <w:pPr>
        <w:pStyle w:val="Body"/>
        <w:ind w:left="72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b. A decrease in the supply of US dollars by Americans</w:t>
      </w:r>
    </w:p>
    <w:p w:rsidR="009B78B3" w:rsidRPr="009B78B3" w:rsidRDefault="009B78B3" w:rsidP="009B78B3">
      <w:pPr>
        <w:pStyle w:val="Body"/>
        <w:ind w:left="72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c. The purchase of American planed by a Mexican company</w:t>
      </w:r>
    </w:p>
    <w:p w:rsidR="009B78B3" w:rsidRPr="009B78B3" w:rsidRDefault="009B78B3" w:rsidP="009B78B3">
      <w:pPr>
        <w:pStyle w:val="Body"/>
        <w:ind w:left="72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 xml:space="preserve">d. The sale of financial service to a foreign investor by a US bank </w:t>
      </w:r>
    </w:p>
    <w:p w:rsidR="009B78B3" w:rsidRPr="009B78B3" w:rsidRDefault="009B78B3" w:rsidP="009B78B3">
      <w:pPr>
        <w:pStyle w:val="Body"/>
        <w:ind w:left="72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e. A Chinese company buying a microprocessor factory in Korea</w:t>
      </w:r>
    </w:p>
    <w:p w:rsidR="009B78B3" w:rsidRPr="009B78B3" w:rsidRDefault="009B78B3" w:rsidP="009B78B3">
      <w:pPr>
        <w:pStyle w:val="Body"/>
        <w:ind w:left="360"/>
        <w:rPr>
          <w:rFonts w:asciiTheme="minorHAnsi" w:eastAsia="Calibri" w:hAnsiTheme="minorHAnsi" w:cs="Calibri"/>
          <w:sz w:val="22"/>
          <w:szCs w:val="22"/>
        </w:rPr>
      </w:pPr>
    </w:p>
    <w:p w:rsidR="009B78B3" w:rsidRPr="009B78B3" w:rsidRDefault="009B78B3" w:rsidP="009B78B3">
      <w:pPr>
        <w:pStyle w:val="Body"/>
        <w:ind w:left="36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9.  All of the following are counted in a nation's current account except</w:t>
      </w:r>
    </w:p>
    <w:p w:rsidR="009B78B3" w:rsidRPr="009B78B3" w:rsidRDefault="009B78B3" w:rsidP="009B78B3">
      <w:pPr>
        <w:pStyle w:val="Body"/>
        <w:ind w:left="720"/>
        <w:rPr>
          <w:rFonts w:asciiTheme="minorHAnsi" w:eastAsia="Times New Roman Bold" w:hAnsiTheme="minorHAnsi" w:cs="Times New Roman Bold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a. A $50,000 car imported from Italy</w:t>
      </w:r>
    </w:p>
    <w:p w:rsidR="009B78B3" w:rsidRPr="009B78B3" w:rsidRDefault="009B78B3" w:rsidP="009B78B3">
      <w:pPr>
        <w:pStyle w:val="Body"/>
        <w:ind w:left="720"/>
        <w:rPr>
          <w:rFonts w:asciiTheme="minorHAnsi" w:eastAsia="Times New Roman Bold" w:hAnsiTheme="minorHAnsi" w:cs="Times New Roman Bold"/>
          <w:sz w:val="22"/>
          <w:szCs w:val="22"/>
        </w:rPr>
      </w:pPr>
      <w:proofErr w:type="gramStart"/>
      <w:r w:rsidRPr="009B78B3">
        <w:rPr>
          <w:rFonts w:asciiTheme="minorHAnsi" w:eastAsia="Calibri" w:hAnsiTheme="minorHAnsi" w:cs="Calibri"/>
          <w:sz w:val="22"/>
          <w:szCs w:val="22"/>
        </w:rPr>
        <w:t>b</w:t>
      </w:r>
      <w:proofErr w:type="gramEnd"/>
      <w:r w:rsidRPr="009B78B3">
        <w:rPr>
          <w:rFonts w:asciiTheme="minorHAnsi" w:eastAsia="Calibri" w:hAnsiTheme="minorHAnsi" w:cs="Calibri"/>
          <w:sz w:val="22"/>
          <w:szCs w:val="22"/>
        </w:rPr>
        <w:t>. $500 of cheese exported from France</w:t>
      </w:r>
    </w:p>
    <w:p w:rsidR="009B78B3" w:rsidRPr="009B78B3" w:rsidRDefault="009B78B3" w:rsidP="009B78B3">
      <w:pPr>
        <w:pStyle w:val="Body"/>
        <w:ind w:left="720"/>
        <w:rPr>
          <w:rFonts w:asciiTheme="minorHAnsi" w:eastAsia="Times New Roman Bold" w:hAnsiTheme="minorHAnsi" w:cs="Times New Roman Bold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c. A $50 million Chinese factory purchased by a Canadian</w:t>
      </w:r>
    </w:p>
    <w:p w:rsidR="009B78B3" w:rsidRPr="009B78B3" w:rsidRDefault="009B78B3" w:rsidP="009B78B3">
      <w:pPr>
        <w:pStyle w:val="Body"/>
        <w:ind w:left="720"/>
        <w:rPr>
          <w:rFonts w:asciiTheme="minorHAnsi" w:eastAsia="Times New Roman Bold" w:hAnsiTheme="minorHAnsi" w:cs="Times New Roman Bold"/>
          <w:sz w:val="22"/>
          <w:szCs w:val="22"/>
        </w:rPr>
      </w:pPr>
      <w:proofErr w:type="gramStart"/>
      <w:r w:rsidRPr="009B78B3">
        <w:rPr>
          <w:rFonts w:asciiTheme="minorHAnsi" w:eastAsia="Calibri" w:hAnsiTheme="minorHAnsi" w:cs="Calibri"/>
          <w:sz w:val="22"/>
          <w:szCs w:val="22"/>
        </w:rPr>
        <w:t>d</w:t>
      </w:r>
      <w:proofErr w:type="gramEnd"/>
      <w:r w:rsidRPr="009B78B3">
        <w:rPr>
          <w:rFonts w:asciiTheme="minorHAnsi" w:eastAsia="Calibri" w:hAnsiTheme="minorHAnsi" w:cs="Calibri"/>
          <w:sz w:val="22"/>
          <w:szCs w:val="22"/>
        </w:rPr>
        <w:t>. $1 million donated in first aid supplies to Indonesia</w:t>
      </w:r>
    </w:p>
    <w:p w:rsidR="009B78B3" w:rsidRPr="009B78B3" w:rsidRDefault="009B78B3" w:rsidP="009B78B3">
      <w:pPr>
        <w:pStyle w:val="Body"/>
        <w:ind w:left="720"/>
        <w:rPr>
          <w:rFonts w:asciiTheme="minorHAnsi" w:eastAsia="Times New Roman Bold" w:hAnsiTheme="minorHAnsi" w:cs="Times New Roman Bold"/>
          <w:sz w:val="22"/>
          <w:szCs w:val="22"/>
        </w:rPr>
      </w:pPr>
      <w:proofErr w:type="gramStart"/>
      <w:r w:rsidRPr="009B78B3">
        <w:rPr>
          <w:rFonts w:asciiTheme="minorHAnsi" w:eastAsia="Calibri" w:hAnsiTheme="minorHAnsi" w:cs="Calibri"/>
          <w:sz w:val="22"/>
          <w:szCs w:val="22"/>
        </w:rPr>
        <w:t>e</w:t>
      </w:r>
      <w:proofErr w:type="gramEnd"/>
      <w:r w:rsidRPr="009B78B3">
        <w:rPr>
          <w:rFonts w:asciiTheme="minorHAnsi" w:eastAsia="Calibri" w:hAnsiTheme="minorHAnsi" w:cs="Calibri"/>
          <w:sz w:val="22"/>
          <w:szCs w:val="22"/>
        </w:rPr>
        <w:t>. $1,000 sent to Russia from a Russian working in the US</w:t>
      </w:r>
    </w:p>
    <w:p w:rsidR="009B78B3" w:rsidRPr="009B78B3" w:rsidRDefault="009B78B3" w:rsidP="009B78B3">
      <w:pPr>
        <w:pStyle w:val="Body"/>
        <w:ind w:left="360"/>
        <w:rPr>
          <w:rFonts w:asciiTheme="minorHAnsi" w:eastAsia="Times New Roman Bold" w:hAnsiTheme="minorHAnsi" w:cs="Times New Roman Bold"/>
          <w:sz w:val="22"/>
          <w:szCs w:val="22"/>
        </w:rPr>
      </w:pPr>
    </w:p>
    <w:p w:rsidR="009B78B3" w:rsidRPr="009B78B3" w:rsidRDefault="009B78B3" w:rsidP="009B78B3">
      <w:pPr>
        <w:pStyle w:val="Body"/>
        <w:ind w:left="450"/>
        <w:rPr>
          <w:rFonts w:asciiTheme="minorHAnsi" w:eastAsia="Times New Roman Bold" w:hAnsiTheme="minorHAnsi" w:cs="Times New Roman Bold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10. Which of the following would decrease the U.S. financial account?</w:t>
      </w:r>
    </w:p>
    <w:p w:rsidR="009B78B3" w:rsidRPr="009B78B3" w:rsidRDefault="009B78B3" w:rsidP="009B78B3">
      <w:pPr>
        <w:pStyle w:val="Body"/>
        <w:ind w:left="72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a. A boat purchased by a British investment banker in Florida</w:t>
      </w:r>
    </w:p>
    <w:p w:rsidR="009B78B3" w:rsidRPr="009B78B3" w:rsidRDefault="009B78B3" w:rsidP="009B78B3">
      <w:pPr>
        <w:pStyle w:val="Body"/>
        <w:ind w:left="72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b. A ski chateau purchased in Switzerland by an American entrepreneur</w:t>
      </w:r>
    </w:p>
    <w:p w:rsidR="009B78B3" w:rsidRPr="009B78B3" w:rsidRDefault="009B78B3" w:rsidP="009B78B3">
      <w:pPr>
        <w:pStyle w:val="Body"/>
        <w:ind w:left="72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c. An American earns $1000 in the Japanese stock market</w:t>
      </w:r>
    </w:p>
    <w:p w:rsidR="009B78B3" w:rsidRPr="009B78B3" w:rsidRDefault="009B78B3" w:rsidP="009B78B3">
      <w:pPr>
        <w:pStyle w:val="Body"/>
        <w:ind w:left="72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d. The purchase of $1000 of US Treasury bonds by a Chinese investor</w:t>
      </w:r>
    </w:p>
    <w:p w:rsidR="009B78B3" w:rsidRPr="009B78B3" w:rsidRDefault="009B78B3" w:rsidP="009B78B3">
      <w:pPr>
        <w:pStyle w:val="Body"/>
        <w:ind w:left="72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e. The purchase of a foreign car by an American diplomat living in Costa Rica</w:t>
      </w:r>
    </w:p>
    <w:p w:rsidR="009B78B3" w:rsidRPr="009B78B3" w:rsidRDefault="009B78B3" w:rsidP="009B78B3">
      <w:pPr>
        <w:pStyle w:val="Body"/>
        <w:ind w:left="720"/>
        <w:rPr>
          <w:rFonts w:asciiTheme="minorHAnsi" w:eastAsia="Calibri" w:hAnsiTheme="minorHAnsi" w:cs="Calibri"/>
          <w:sz w:val="22"/>
          <w:szCs w:val="22"/>
        </w:rPr>
      </w:pPr>
    </w:p>
    <w:p w:rsidR="009B78B3" w:rsidRPr="009B78B3" w:rsidRDefault="009B78B3" w:rsidP="009B78B3">
      <w:pPr>
        <w:pStyle w:val="Body"/>
        <w:ind w:left="54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11. An increase in Korea</w:t>
      </w:r>
      <w:r w:rsidRPr="009B78B3">
        <w:rPr>
          <w:rFonts w:asciiTheme="minorHAnsi" w:eastAsia="Calibri" w:hAnsiTheme="minorHAnsi" w:cs="Calibri"/>
          <w:sz w:val="22"/>
          <w:szCs w:val="22"/>
          <w:lang w:val="fr-FR"/>
        </w:rPr>
        <w:t>’</w:t>
      </w:r>
      <w:r w:rsidRPr="009B78B3">
        <w:rPr>
          <w:rFonts w:asciiTheme="minorHAnsi" w:eastAsia="Calibri" w:hAnsiTheme="minorHAnsi" w:cs="Calibri"/>
          <w:sz w:val="22"/>
          <w:szCs w:val="22"/>
        </w:rPr>
        <w:t xml:space="preserve">s demand for U.S. goods would cause the US dollar to </w:t>
      </w:r>
    </w:p>
    <w:p w:rsidR="009B78B3" w:rsidRPr="009B78B3" w:rsidRDefault="009B78B3" w:rsidP="009B78B3">
      <w:pPr>
        <w:pStyle w:val="Body"/>
        <w:ind w:left="81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a. Depreciate because of inflation</w:t>
      </w:r>
    </w:p>
    <w:p w:rsidR="009B78B3" w:rsidRPr="009B78B3" w:rsidRDefault="009B78B3" w:rsidP="009B78B3">
      <w:pPr>
        <w:pStyle w:val="Body"/>
        <w:ind w:left="81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b. Depreciate because the U.S. would be selling more dollars to Korea</w:t>
      </w:r>
    </w:p>
    <w:p w:rsidR="009B78B3" w:rsidRPr="009B78B3" w:rsidRDefault="009B78B3" w:rsidP="009B78B3">
      <w:pPr>
        <w:pStyle w:val="Body"/>
        <w:ind w:left="81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c. Depreciate because the U.S. money supply would increase as exports rise</w:t>
      </w:r>
    </w:p>
    <w:p w:rsidR="009B78B3" w:rsidRPr="009B78B3" w:rsidRDefault="009B78B3" w:rsidP="009B78B3">
      <w:pPr>
        <w:pStyle w:val="Body"/>
        <w:ind w:left="81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d. Appreciate because Korea would be buying more U.S. dollars</w:t>
      </w:r>
    </w:p>
    <w:p w:rsidR="009B78B3" w:rsidRPr="009B78B3" w:rsidRDefault="009B78B3" w:rsidP="009B78B3">
      <w:pPr>
        <w:pStyle w:val="Body"/>
        <w:ind w:left="810"/>
        <w:rPr>
          <w:rFonts w:asciiTheme="minorHAnsi" w:eastAsia="Calibri" w:hAnsiTheme="minorHAnsi" w:cs="Calibri"/>
          <w:sz w:val="22"/>
          <w:szCs w:val="22"/>
        </w:rPr>
      </w:pPr>
      <w:r w:rsidRPr="009B78B3">
        <w:rPr>
          <w:rFonts w:asciiTheme="minorHAnsi" w:eastAsia="Calibri" w:hAnsiTheme="minorHAnsi" w:cs="Calibri"/>
          <w:sz w:val="22"/>
          <w:szCs w:val="22"/>
        </w:rPr>
        <w:t>e. Appreciate because Korea would be selling more U.S. dollars</w:t>
      </w:r>
    </w:p>
    <w:p w:rsidR="00AA6B0F" w:rsidRPr="009B78B3" w:rsidRDefault="00AA6B0F" w:rsidP="009B78B3">
      <w:pPr>
        <w:rPr>
          <w:rFonts w:asciiTheme="minorHAnsi" w:hAnsiTheme="minorHAnsi"/>
          <w:sz w:val="22"/>
          <w:szCs w:val="22"/>
        </w:rPr>
      </w:pPr>
    </w:p>
    <w:sectPr w:rsidR="00AA6B0F" w:rsidRPr="009B78B3">
      <w:headerReference w:type="default" r:id="rId11"/>
      <w:pgSz w:w="12240" w:h="15840"/>
      <w:pgMar w:top="126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20" w:rsidRDefault="007D7B20" w:rsidP="009B78B3">
      <w:r>
        <w:separator/>
      </w:r>
    </w:p>
  </w:endnote>
  <w:endnote w:type="continuationSeparator" w:id="0">
    <w:p w:rsidR="007D7B20" w:rsidRDefault="007D7B20" w:rsidP="009B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20" w:rsidRDefault="007D7B20" w:rsidP="009B78B3">
      <w:r>
        <w:separator/>
      </w:r>
    </w:p>
  </w:footnote>
  <w:footnote w:type="continuationSeparator" w:id="0">
    <w:p w:rsidR="007D7B20" w:rsidRDefault="007D7B20" w:rsidP="009B7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8B3" w:rsidRDefault="009B78B3" w:rsidP="009B78B3">
    <w:pPr>
      <w:pStyle w:val="Header"/>
    </w:pPr>
    <w:r>
      <w:t>AP Macroeconomics Chapter 18 and 19 HWQ and vocab</w:t>
    </w:r>
  </w:p>
  <w:p w:rsidR="009B78B3" w:rsidRPr="009B78B3" w:rsidRDefault="009B78B3" w:rsidP="009B78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5B82"/>
    <w:multiLevelType w:val="singleLevel"/>
    <w:tmpl w:val="C082C708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" w15:restartNumberingAfterBreak="0">
    <w:nsid w:val="0EA161A4"/>
    <w:multiLevelType w:val="hybridMultilevel"/>
    <w:tmpl w:val="2FAA0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A179A"/>
    <w:multiLevelType w:val="hybridMultilevel"/>
    <w:tmpl w:val="276CBF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3400"/>
    <w:multiLevelType w:val="hybridMultilevel"/>
    <w:tmpl w:val="22104084"/>
    <w:lvl w:ilvl="0" w:tplc="9DF8C1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3B4073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22D5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52246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1620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CADE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A044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C4A5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3AF3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CF4627"/>
    <w:multiLevelType w:val="hybridMultilevel"/>
    <w:tmpl w:val="09160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51389"/>
    <w:multiLevelType w:val="multilevel"/>
    <w:tmpl w:val="47BC5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C22BF8"/>
    <w:multiLevelType w:val="hybridMultilevel"/>
    <w:tmpl w:val="B890243A"/>
    <w:lvl w:ilvl="0" w:tplc="1BD668A4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E36796B"/>
    <w:multiLevelType w:val="multilevel"/>
    <w:tmpl w:val="0EE23860"/>
    <w:lvl w:ilvl="0">
      <w:start w:val="1"/>
      <w:numFmt w:val="bullet"/>
      <w:lvlText w:val="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A168D"/>
    <w:multiLevelType w:val="hybridMultilevel"/>
    <w:tmpl w:val="3DE61588"/>
    <w:lvl w:ilvl="0" w:tplc="BE347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B2360"/>
    <w:multiLevelType w:val="multilevel"/>
    <w:tmpl w:val="3AFADF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614B3B"/>
    <w:multiLevelType w:val="hybridMultilevel"/>
    <w:tmpl w:val="3E967D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B0952"/>
    <w:multiLevelType w:val="singleLevel"/>
    <w:tmpl w:val="62B2A316"/>
    <w:lvl w:ilvl="0">
      <w:start w:val="1"/>
      <w:numFmt w:val="lowerRoman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</w:abstractNum>
  <w:abstractNum w:abstractNumId="12" w15:restartNumberingAfterBreak="0">
    <w:nsid w:val="41A17E97"/>
    <w:multiLevelType w:val="hybridMultilevel"/>
    <w:tmpl w:val="FD38D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C31CC"/>
    <w:multiLevelType w:val="hybridMultilevel"/>
    <w:tmpl w:val="1F545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0A33"/>
    <w:multiLevelType w:val="hybridMultilevel"/>
    <w:tmpl w:val="C38EDB2C"/>
    <w:lvl w:ilvl="0" w:tplc="1AA6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D80150">
      <w:start w:val="1"/>
      <w:numFmt w:val="bullet"/>
      <w:lvlText w:val="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FEED7E8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58A41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EA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6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404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94D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381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8737C"/>
    <w:multiLevelType w:val="hybridMultilevel"/>
    <w:tmpl w:val="3AFADFB0"/>
    <w:lvl w:ilvl="0" w:tplc="46D847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2A22A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7ECF8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6A232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FE45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E44C6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3872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AAB2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AB49D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4A30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E7512DC"/>
    <w:multiLevelType w:val="hybridMultilevel"/>
    <w:tmpl w:val="59CC58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C0202"/>
    <w:multiLevelType w:val="hybridMultilevel"/>
    <w:tmpl w:val="87FC59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2570C"/>
    <w:multiLevelType w:val="multilevel"/>
    <w:tmpl w:val="8F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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611B4"/>
    <w:multiLevelType w:val="hybridMultilevel"/>
    <w:tmpl w:val="D9A8809C"/>
    <w:lvl w:ilvl="0" w:tplc="C024D17C">
      <w:start w:val="1"/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BEDC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2440F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D7EAD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BA87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3165E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9A46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9453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E6467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2640F"/>
    <w:multiLevelType w:val="hybridMultilevel"/>
    <w:tmpl w:val="DABC0520"/>
    <w:lvl w:ilvl="0" w:tplc="6E844C2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56FEA4F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2893C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52E8C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F67F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55C9D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CC67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A94635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CFC0E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5A3D11"/>
    <w:multiLevelType w:val="hybridMultilevel"/>
    <w:tmpl w:val="006CA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E3DE1"/>
    <w:multiLevelType w:val="hybridMultilevel"/>
    <w:tmpl w:val="54A2593E"/>
    <w:lvl w:ilvl="0" w:tplc="48A08F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122A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4E89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D7C87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F638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A2A39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60AF5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7ABC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305F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9719C6"/>
    <w:multiLevelType w:val="multilevel"/>
    <w:tmpl w:val="47BC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611976"/>
    <w:multiLevelType w:val="hybridMultilevel"/>
    <w:tmpl w:val="082E51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D069B"/>
    <w:multiLevelType w:val="hybridMultilevel"/>
    <w:tmpl w:val="0EE23860"/>
    <w:lvl w:ilvl="0" w:tplc="85E4F1D2">
      <w:start w:val="1"/>
      <w:numFmt w:val="bullet"/>
      <w:lvlText w:val="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A448D2A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30639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1C4F5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71059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706D5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F181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6A08E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3127AD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D62605"/>
    <w:multiLevelType w:val="hybridMultilevel"/>
    <w:tmpl w:val="C4AA62CA"/>
    <w:lvl w:ilvl="0" w:tplc="0F860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EF7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004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69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2B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2EE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AB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46F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ED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1"/>
  </w:num>
  <w:num w:numId="4">
    <w:abstractNumId w:val="15"/>
  </w:num>
  <w:num w:numId="5">
    <w:abstractNumId w:val="23"/>
  </w:num>
  <w:num w:numId="6">
    <w:abstractNumId w:val="9"/>
  </w:num>
  <w:num w:numId="7">
    <w:abstractNumId w:val="20"/>
  </w:num>
  <w:num w:numId="8">
    <w:abstractNumId w:val="14"/>
  </w:num>
  <w:num w:numId="9">
    <w:abstractNumId w:val="19"/>
  </w:num>
  <w:num w:numId="10">
    <w:abstractNumId w:val="27"/>
  </w:num>
  <w:num w:numId="11">
    <w:abstractNumId w:val="24"/>
  </w:num>
  <w:num w:numId="12">
    <w:abstractNumId w:val="3"/>
  </w:num>
  <w:num w:numId="13">
    <w:abstractNumId w:val="11"/>
  </w:num>
  <w:num w:numId="14">
    <w:abstractNumId w:val="0"/>
  </w:num>
  <w:num w:numId="15">
    <w:abstractNumId w:val="16"/>
  </w:num>
  <w:num w:numId="16">
    <w:abstractNumId w:val="4"/>
  </w:num>
  <w:num w:numId="17">
    <w:abstractNumId w:val="5"/>
  </w:num>
  <w:num w:numId="18">
    <w:abstractNumId w:val="10"/>
  </w:num>
  <w:num w:numId="19">
    <w:abstractNumId w:val="6"/>
  </w:num>
  <w:num w:numId="20">
    <w:abstractNumId w:val="12"/>
  </w:num>
  <w:num w:numId="21">
    <w:abstractNumId w:val="8"/>
  </w:num>
  <w:num w:numId="22">
    <w:abstractNumId w:val="2"/>
  </w:num>
  <w:num w:numId="23">
    <w:abstractNumId w:val="13"/>
  </w:num>
  <w:num w:numId="24">
    <w:abstractNumId w:val="25"/>
  </w:num>
  <w:num w:numId="25">
    <w:abstractNumId w:val="18"/>
  </w:num>
  <w:num w:numId="26">
    <w:abstractNumId w:val="17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9E"/>
    <w:rsid w:val="002837B7"/>
    <w:rsid w:val="002A405A"/>
    <w:rsid w:val="00307DED"/>
    <w:rsid w:val="003B4E7E"/>
    <w:rsid w:val="00413ACB"/>
    <w:rsid w:val="006554C2"/>
    <w:rsid w:val="007C664E"/>
    <w:rsid w:val="007D2FC0"/>
    <w:rsid w:val="007D7B20"/>
    <w:rsid w:val="009B78B3"/>
    <w:rsid w:val="009F0B0F"/>
    <w:rsid w:val="00AA6B0F"/>
    <w:rsid w:val="00B5609E"/>
    <w:rsid w:val="00B91197"/>
    <w:rsid w:val="00D5148D"/>
    <w:rsid w:val="00D9394E"/>
    <w:rsid w:val="00F66AA1"/>
    <w:rsid w:val="00F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5B251-FBED-4378-A69A-E5DDB572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8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">
    <w:name w:val="Body"/>
    <w:rsid w:val="009B78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9B7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8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7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8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</vt:lpstr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</dc:title>
  <dc:subject/>
  <dc:creator>Cliffard</dc:creator>
  <cp:keywords/>
  <cp:lastModifiedBy>Workman, Matthew S.</cp:lastModifiedBy>
  <cp:revision>2</cp:revision>
  <cp:lastPrinted>2008-12-10T09:21:00Z</cp:lastPrinted>
  <dcterms:created xsi:type="dcterms:W3CDTF">2017-05-09T01:19:00Z</dcterms:created>
  <dcterms:modified xsi:type="dcterms:W3CDTF">2017-05-09T01:19:00Z</dcterms:modified>
</cp:coreProperties>
</file>